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AF8E978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BEAB86C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A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7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52ABE43" w14:textId="77777777" w:rsidR="00990652" w:rsidRPr="003E04CB" w:rsidRDefault="00990652" w:rsidP="00990652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>для проведения процедуры</w:t>
      </w:r>
      <w:r>
        <w:rPr>
          <w:rFonts w:ascii="Times New Roman" w:hAnsi="Times New Roman"/>
          <w:bCs/>
          <w:sz w:val="28"/>
          <w:szCs w:val="28"/>
        </w:rPr>
        <w:t xml:space="preserve"> переговоров</w:t>
      </w:r>
      <w:r w:rsidRPr="00D53693">
        <w:rPr>
          <w:rFonts w:ascii="Times New Roman" w:hAnsi="Times New Roman"/>
          <w:bCs/>
          <w:sz w:val="28"/>
          <w:szCs w:val="28"/>
        </w:rPr>
        <w:t xml:space="preserve"> </w:t>
      </w:r>
      <w:r w:rsidRPr="00A93E56">
        <w:rPr>
          <w:rFonts w:ascii="Times New Roman" w:hAnsi="Times New Roman"/>
          <w:bCs/>
          <w:sz w:val="28"/>
          <w:szCs w:val="28"/>
        </w:rPr>
        <w:t xml:space="preserve">по </w:t>
      </w:r>
      <w:r w:rsidRPr="00B63F12">
        <w:rPr>
          <w:rFonts w:ascii="Times New Roman" w:hAnsi="Times New Roman"/>
          <w:bCs/>
          <w:sz w:val="28"/>
          <w:szCs w:val="28"/>
        </w:rPr>
        <w:t>выбору подрядной организации для выполнения комплекса работ по отделке фасадо</w:t>
      </w:r>
      <w:r>
        <w:rPr>
          <w:rFonts w:ascii="Times New Roman" w:hAnsi="Times New Roman"/>
          <w:bCs/>
          <w:sz w:val="28"/>
          <w:szCs w:val="28"/>
        </w:rPr>
        <w:t>в, лоджий и балконов</w:t>
      </w:r>
      <w:r w:rsidRPr="00B63F12">
        <w:rPr>
          <w:rFonts w:ascii="Times New Roman" w:hAnsi="Times New Roman"/>
          <w:bCs/>
          <w:sz w:val="28"/>
          <w:szCs w:val="28"/>
        </w:rPr>
        <w:t>, устройству входных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3F12">
        <w:rPr>
          <w:rFonts w:ascii="Times New Roman" w:hAnsi="Times New Roman"/>
          <w:bCs/>
          <w:sz w:val="28"/>
          <w:szCs w:val="28"/>
        </w:rPr>
        <w:t>групп 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68D7236E" w:rsidR="00756011" w:rsidRDefault="00756011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</w:t>
      </w:r>
      <w:r w:rsidR="004674BD">
        <w:rPr>
          <w:rFonts w:ascii="Times New Roman" w:hAnsi="Times New Roman" w:cs="Times New Roman"/>
          <w:b/>
          <w:sz w:val="28"/>
          <w:szCs w:val="28"/>
        </w:rPr>
        <w:t>1.13</w:t>
      </w:r>
      <w:r w:rsidR="00DF1391" w:rsidRPr="00DD2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12C">
        <w:rPr>
          <w:rFonts w:ascii="Times New Roman" w:hAnsi="Times New Roman" w:cs="Times New Roman"/>
          <w:b/>
          <w:sz w:val="28"/>
          <w:szCs w:val="28"/>
        </w:rPr>
        <w:t>очередь строительства. Жилой дом №</w:t>
      </w:r>
      <w:r w:rsidR="004674BD">
        <w:rPr>
          <w:rFonts w:ascii="Times New Roman" w:hAnsi="Times New Roman" w:cs="Times New Roman"/>
          <w:b/>
          <w:sz w:val="28"/>
          <w:szCs w:val="28"/>
        </w:rPr>
        <w:t>1.13</w:t>
      </w:r>
      <w:r w:rsidRPr="00DD212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DD212C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DD212C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FC1273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FC1273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FC1273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B156D2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661C3C">
      <w:pPr>
        <w:pStyle w:val="af2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661C3C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13C74AE" w14:textId="0346D949" w:rsidR="00990652" w:rsidRDefault="00E30422" w:rsidP="00990652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990652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990652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990652" w:rsidRPr="00DD212C">
        <w:rPr>
          <w:rFonts w:ascii="Times New Roman" w:hAnsi="Times New Roman"/>
          <w:sz w:val="28"/>
          <w:szCs w:val="28"/>
        </w:rPr>
        <w:t xml:space="preserve"> </w:t>
      </w:r>
      <w:r w:rsidR="00990652" w:rsidRPr="00792DE2">
        <w:rPr>
          <w:rFonts w:ascii="Times New Roman" w:hAnsi="Times New Roman" w:cs="Times New Roman"/>
          <w:sz w:val="24"/>
          <w:szCs w:val="24"/>
        </w:rPr>
        <w:t xml:space="preserve">подрядной организации для выполнения комплекса работ по отделке фасадов, лоджий и балконов, устройству входных групп </w:t>
      </w:r>
      <w:r w:rsidR="00990652" w:rsidRPr="002A5C64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 w:rsidR="00990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990652" w:rsidRPr="00055C2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</w:t>
      </w:r>
      <w:r w:rsidR="004674BD">
        <w:rPr>
          <w:rFonts w:ascii="Times New Roman" w:hAnsi="Times New Roman" w:cs="Times New Roman"/>
          <w:b/>
          <w:sz w:val="24"/>
          <w:szCs w:val="24"/>
        </w:rPr>
        <w:t>1.13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</w:t>
      </w:r>
      <w:r w:rsidR="004674BD">
        <w:rPr>
          <w:rFonts w:ascii="Times New Roman" w:hAnsi="Times New Roman" w:cs="Times New Roman"/>
          <w:b/>
          <w:sz w:val="24"/>
          <w:szCs w:val="24"/>
        </w:rPr>
        <w:t xml:space="preserve">1.13 </w:t>
      </w:r>
      <w:r w:rsidR="00990652" w:rsidRPr="00055C24"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spellStart"/>
      <w:r w:rsidR="00990652" w:rsidRPr="00055C2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990652" w:rsidRPr="00055C24">
        <w:rPr>
          <w:rFonts w:ascii="Times New Roman" w:hAnsi="Times New Roman" w:cs="Times New Roman"/>
          <w:b/>
          <w:sz w:val="24"/>
          <w:szCs w:val="24"/>
        </w:rPr>
        <w:t>.»</w:t>
      </w:r>
    </w:p>
    <w:p w14:paraId="0A53E76E" w14:textId="77777777" w:rsidR="00990652" w:rsidRPr="006B71AF" w:rsidRDefault="00990652" w:rsidP="00990652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6859296" w14:textId="0C28E7DD" w:rsidR="00661C3C" w:rsidRDefault="00990652" w:rsidP="0099065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55C24">
        <w:rPr>
          <w:rFonts w:ascii="Times New Roman" w:hAnsi="Times New Roman" w:cs="Times New Roman"/>
          <w:sz w:val="24"/>
          <w:szCs w:val="24"/>
        </w:rPr>
        <w:t>С</w:t>
      </w:r>
      <w:r w:rsidR="00055C24" w:rsidRPr="004A2A58">
        <w:rPr>
          <w:rFonts w:ascii="Times New Roman" w:hAnsi="Times New Roman" w:cs="Times New Roman"/>
          <w:sz w:val="24"/>
          <w:szCs w:val="24"/>
        </w:rPr>
        <w:t xml:space="preserve">ведения об объекте строительства: </w:t>
      </w:r>
      <w:r w:rsidR="00756011" w:rsidRPr="004A2A5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29C583D" w14:textId="77777777" w:rsidR="004674BD" w:rsidRPr="004674BD" w:rsidRDefault="004674BD" w:rsidP="004674BD">
      <w:pPr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 xml:space="preserve">Многоквартирный 4-секционный жилой дом переменной этажности 7-7-9-14 этажей, с техподпольем, прямоугольной конфигурацией в плане. </w:t>
      </w:r>
      <w:r w:rsidRPr="004674BD">
        <w:rPr>
          <w:rFonts w:ascii="Times New Roman" w:hAnsi="Times New Roman" w:cs="Times New Roman"/>
          <w:sz w:val="24"/>
          <w:szCs w:val="24"/>
        </w:rPr>
        <w:br/>
        <w:t xml:space="preserve">Конструктивная схема четырехсекционного жилого дома – рамно-связевый монолитный железобетонный каркас. </w:t>
      </w:r>
      <w:r w:rsidRPr="004674BD">
        <w:rPr>
          <w:rFonts w:ascii="Times New Roman" w:hAnsi="Times New Roman" w:cs="Times New Roman"/>
          <w:sz w:val="24"/>
          <w:szCs w:val="24"/>
        </w:rPr>
        <w:br/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42F1C3DF" w14:textId="77777777" w:rsidR="004674BD" w:rsidRPr="004674BD" w:rsidRDefault="004674BD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3BB897E8" w14:textId="77777777" w:rsidR="00990652" w:rsidRDefault="00990652" w:rsidP="0066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80E895" w14:textId="13C920C3" w:rsidR="00661C3C" w:rsidRDefault="00661C3C" w:rsidP="00661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Перечень работ и услуг, поручаемых заказчиком:</w:t>
      </w:r>
    </w:p>
    <w:p w14:paraId="2D5EB234" w14:textId="77777777" w:rsidR="004674BD" w:rsidRPr="004674BD" w:rsidRDefault="004674BD" w:rsidP="004674BD">
      <w:pPr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lastRenderedPageBreak/>
        <w:t>Полный комплекс работ по отделке наружных поверхностей фасадов (в т.ч. поверхностей лоджий) с подготовкой, устройство входных групп из металлокассет и стеклоблоков, установка декоративных элементов фасада.</w:t>
      </w:r>
      <w:r w:rsidRPr="004674BD">
        <w:rPr>
          <w:rFonts w:ascii="Times New Roman" w:hAnsi="Times New Roman" w:cs="Times New Roman"/>
          <w:sz w:val="24"/>
          <w:szCs w:val="24"/>
        </w:rPr>
        <w:br/>
        <w:t xml:space="preserve">Также в обязанности подрядной организации входит разработка деталировочных чертежей и согласование с проектной организацией и ответственными лицами Заказчика. </w:t>
      </w:r>
    </w:p>
    <w:p w14:paraId="7E14BD6E" w14:textId="77777777" w:rsidR="004674BD" w:rsidRPr="004674BD" w:rsidRDefault="004674BD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4674BD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</w:t>
      </w:r>
    </w:p>
    <w:p w14:paraId="6926173A" w14:textId="6687AD6B" w:rsidR="00183A25" w:rsidRPr="00183A25" w:rsidRDefault="00183A25" w:rsidP="004674BD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7556035A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7FCB9A7D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 xml:space="preserve">- организация строительной площадки (в т.ч. обеспечение электроснабжением, водой, охраной, видеонаблюдением (по запросу </w:t>
      </w:r>
      <w:proofErr w:type="spellStart"/>
      <w:r w:rsidRPr="00183A25">
        <w:rPr>
          <w:rFonts w:ascii="Times New Roman" w:hAnsi="Times New Roman" w:cs="Times New Roman"/>
          <w:sz w:val="24"/>
          <w:szCs w:val="24"/>
        </w:rPr>
        <w:t>зак</w:t>
      </w:r>
      <w:proofErr w:type="spellEnd"/>
      <w:r w:rsidRPr="00183A25">
        <w:rPr>
          <w:rFonts w:ascii="Times New Roman" w:hAnsi="Times New Roman" w:cs="Times New Roman"/>
          <w:sz w:val="24"/>
          <w:szCs w:val="24"/>
        </w:rPr>
        <w:t>-ка), порядком и сохранностью и т.п.);</w:t>
      </w:r>
    </w:p>
    <w:p w14:paraId="40F2A4EC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37ADC0C9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FC9AAB3" w14:textId="77777777" w:rsidR="00183A25" w:rsidRPr="00183A25" w:rsidRDefault="00183A25" w:rsidP="00183A25">
      <w:pPr>
        <w:jc w:val="both"/>
        <w:rPr>
          <w:rFonts w:ascii="Times New Roman" w:hAnsi="Times New Roman" w:cs="Times New Roman"/>
          <w:sz w:val="24"/>
          <w:szCs w:val="24"/>
        </w:rPr>
      </w:pPr>
      <w:r w:rsidRPr="00183A25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1EAC5132" w14:textId="77777777" w:rsidR="00635776" w:rsidRPr="00B156D2" w:rsidRDefault="00661C3C" w:rsidP="0063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3C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70405848" w14:textId="7EC9CC37" w:rsidR="00756011" w:rsidRPr="00F369F2" w:rsidRDefault="00756011" w:rsidP="00635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13D8815" w14:textId="77777777" w:rsidR="00635776" w:rsidRPr="00635776" w:rsidRDefault="00756011" w:rsidP="00635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2CCE4BC5" w:rsidR="00D823EA" w:rsidRPr="005209E0" w:rsidRDefault="00D823EA" w:rsidP="0063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7362B86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32956550" w14:textId="00D02D3E" w:rsidR="00183A25" w:rsidRPr="00183A25" w:rsidRDefault="00183A25" w:rsidP="00183A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A25">
        <w:rPr>
          <w:rFonts w:ascii="Times New Roman" w:hAnsi="Times New Roman"/>
          <w:sz w:val="24"/>
          <w:szCs w:val="24"/>
        </w:rPr>
        <w:t xml:space="preserve">Начало – </w:t>
      </w:r>
      <w:r w:rsidR="004674BD">
        <w:rPr>
          <w:rFonts w:ascii="Times New Roman" w:hAnsi="Times New Roman"/>
          <w:sz w:val="24"/>
          <w:szCs w:val="24"/>
        </w:rPr>
        <w:t>декабрь</w:t>
      </w:r>
      <w:r w:rsidRPr="00183A25">
        <w:rPr>
          <w:rFonts w:ascii="Times New Roman" w:hAnsi="Times New Roman"/>
          <w:sz w:val="24"/>
          <w:szCs w:val="24"/>
        </w:rPr>
        <w:t xml:space="preserve"> 2025 </w:t>
      </w:r>
    </w:p>
    <w:p w14:paraId="285C79AB" w14:textId="31C229F3" w:rsidR="00183A25" w:rsidRPr="00183A25" w:rsidRDefault="00183A25" w:rsidP="00183A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A25">
        <w:rPr>
          <w:rFonts w:ascii="Times New Roman" w:hAnsi="Times New Roman"/>
          <w:sz w:val="24"/>
          <w:szCs w:val="24"/>
        </w:rPr>
        <w:t xml:space="preserve">Окончание – до </w:t>
      </w:r>
      <w:r w:rsidR="004674BD">
        <w:rPr>
          <w:rFonts w:ascii="Times New Roman" w:hAnsi="Times New Roman"/>
          <w:sz w:val="24"/>
          <w:szCs w:val="24"/>
        </w:rPr>
        <w:t>3</w:t>
      </w:r>
      <w:r w:rsidRPr="00183A25">
        <w:rPr>
          <w:rFonts w:ascii="Times New Roman" w:hAnsi="Times New Roman"/>
          <w:sz w:val="24"/>
          <w:szCs w:val="24"/>
        </w:rPr>
        <w:t>0.08.202</w:t>
      </w:r>
      <w:r w:rsidR="004674BD">
        <w:rPr>
          <w:rFonts w:ascii="Times New Roman" w:hAnsi="Times New Roman"/>
          <w:sz w:val="24"/>
          <w:szCs w:val="24"/>
        </w:rPr>
        <w:t>6</w:t>
      </w:r>
      <w:r w:rsidRPr="00183A25">
        <w:rPr>
          <w:rFonts w:ascii="Times New Roman" w:hAnsi="Times New Roman"/>
          <w:sz w:val="24"/>
          <w:szCs w:val="24"/>
        </w:rPr>
        <w:t xml:space="preserve"> г.</w:t>
      </w:r>
    </w:p>
    <w:p w14:paraId="1F8596EB" w14:textId="3EFBCA92" w:rsidR="00DF1391" w:rsidRDefault="00D823EA" w:rsidP="00845C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45F59DF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4674B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74BD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74BD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437EF" w:rsidRPr="003D16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EBCEC75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674BD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4674BD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3D16F2" w:rsidRPr="003D16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10"/>
  </w:num>
  <w:num w:numId="8">
    <w:abstractNumId w:val="16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1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66733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3A25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826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632B"/>
    <w:rsid w:val="003C7A5B"/>
    <w:rsid w:val="003C7AFA"/>
    <w:rsid w:val="003D16F2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4BD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1EC5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5776"/>
    <w:rsid w:val="00640148"/>
    <w:rsid w:val="00640192"/>
    <w:rsid w:val="00641B4E"/>
    <w:rsid w:val="00642C41"/>
    <w:rsid w:val="006469AD"/>
    <w:rsid w:val="006502BC"/>
    <w:rsid w:val="00661C3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37EF"/>
    <w:rsid w:val="00844371"/>
    <w:rsid w:val="00845CBB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0652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56D2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2C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2064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32E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29FF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5553"/>
    <w:rsid w:val="00DD7A7D"/>
    <w:rsid w:val="00DE09C6"/>
    <w:rsid w:val="00DE29A8"/>
    <w:rsid w:val="00DE3FDF"/>
    <w:rsid w:val="00DE779F"/>
    <w:rsid w:val="00DE7AB4"/>
    <w:rsid w:val="00DF0C7D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1273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6356E816-34DB-4E54-A4B1-E8065F9C2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33</cp:revision>
  <cp:lastPrinted>2019-10-28T14:29:00Z</cp:lastPrinted>
  <dcterms:created xsi:type="dcterms:W3CDTF">2022-09-01T12:41:00Z</dcterms:created>
  <dcterms:modified xsi:type="dcterms:W3CDTF">2025-10-30T14:06:00Z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  <property fmtid="{D5CDD505-2E9C-101B-9397-08002B2CF9AE}" pid="4" name="Order">
    <vt:r8>196521300</vt:r8>
  </property>
</Properties>
</file>